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8D" w:rsidRDefault="002F2F8D" w:rsidP="002F2F8D">
      <w:pPr>
        <w:rPr>
          <w:b/>
          <w:lang w:val="en-GB"/>
        </w:rPr>
      </w:pPr>
      <w:r w:rsidRPr="00CE6B87">
        <w:rPr>
          <w:noProof/>
        </w:rPr>
        <w:drawing>
          <wp:inline distT="0" distB="0" distL="0" distR="0">
            <wp:extent cx="1905000" cy="815340"/>
            <wp:effectExtent l="0" t="0" r="0" b="3810"/>
            <wp:docPr id="2" name="Paveikslėlis 2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8D" w:rsidRDefault="002F2F8D" w:rsidP="00B91AA6">
      <w:pPr>
        <w:ind w:left="720"/>
        <w:jc w:val="center"/>
        <w:rPr>
          <w:b/>
          <w:lang w:val="en-GB"/>
        </w:rPr>
      </w:pPr>
    </w:p>
    <w:p w:rsidR="00FE59E7" w:rsidRDefault="00FE59E7" w:rsidP="00397D45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D45" w:rsidRPr="00397D45" w:rsidRDefault="00397D45" w:rsidP="00397D45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D45">
        <w:rPr>
          <w:rFonts w:ascii="Times New Roman" w:hAnsi="Times New Roman" w:cs="Times New Roman"/>
          <w:b/>
          <w:sz w:val="24"/>
          <w:szCs w:val="24"/>
          <w:lang w:val="en-US"/>
        </w:rPr>
        <w:t>VIDAUS SAUGUMO FONDO STEBĖSENOS KOMITETO POSĖDŽIO</w:t>
      </w:r>
    </w:p>
    <w:p w:rsidR="00397D45" w:rsidRDefault="00397D45" w:rsidP="00397D45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4E07E6">
        <w:rPr>
          <w:b/>
        </w:rPr>
        <w:t>DARBOTVARKĖ</w:t>
      </w:r>
      <w:r w:rsidRPr="007406C3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B91AA6" w:rsidRDefault="00B91AA6" w:rsidP="00B91AA6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547F0D" w:rsidRDefault="00397D45" w:rsidP="00397D45">
      <w:pPr>
        <w:pStyle w:val="Antrats"/>
        <w:tabs>
          <w:tab w:val="left" w:pos="851"/>
        </w:tabs>
        <w:jc w:val="center"/>
        <w:rPr>
          <w:szCs w:val="24"/>
        </w:rPr>
      </w:pPr>
      <w:r w:rsidRPr="004E07E6">
        <w:rPr>
          <w:szCs w:val="24"/>
        </w:rPr>
        <w:t>201</w:t>
      </w:r>
      <w:r w:rsidR="00AC1859">
        <w:rPr>
          <w:szCs w:val="24"/>
        </w:rPr>
        <w:t>9</w:t>
      </w:r>
      <w:r w:rsidRPr="004E07E6">
        <w:rPr>
          <w:szCs w:val="24"/>
        </w:rPr>
        <w:t xml:space="preserve"> m. </w:t>
      </w:r>
      <w:r>
        <w:rPr>
          <w:szCs w:val="24"/>
        </w:rPr>
        <w:t>kovo</w:t>
      </w:r>
      <w:r w:rsidRPr="004E07E6">
        <w:rPr>
          <w:szCs w:val="24"/>
        </w:rPr>
        <w:t xml:space="preserve"> </w:t>
      </w:r>
      <w:r w:rsidR="00AC1859">
        <w:rPr>
          <w:szCs w:val="24"/>
        </w:rPr>
        <w:t>25</w:t>
      </w:r>
      <w:r>
        <w:rPr>
          <w:szCs w:val="24"/>
        </w:rPr>
        <w:t xml:space="preserve"> </w:t>
      </w:r>
      <w:r w:rsidRPr="004E07E6">
        <w:rPr>
          <w:szCs w:val="24"/>
        </w:rPr>
        <w:t xml:space="preserve"> d. </w:t>
      </w:r>
    </w:p>
    <w:p w:rsidR="00397D45" w:rsidRPr="004E07E6" w:rsidRDefault="00547F0D" w:rsidP="00397D45">
      <w:pPr>
        <w:pStyle w:val="Antrats"/>
        <w:tabs>
          <w:tab w:val="left" w:pos="851"/>
        </w:tabs>
        <w:jc w:val="center"/>
        <w:rPr>
          <w:szCs w:val="24"/>
        </w:rPr>
      </w:pPr>
      <w:r>
        <w:rPr>
          <w:szCs w:val="24"/>
        </w:rPr>
        <w:t>13:00-15:00</w:t>
      </w:r>
    </w:p>
    <w:p w:rsidR="00397D45" w:rsidRDefault="00397D45" w:rsidP="00397D45">
      <w:pPr>
        <w:pStyle w:val="Antrats"/>
        <w:tabs>
          <w:tab w:val="left" w:pos="851"/>
        </w:tabs>
        <w:jc w:val="center"/>
        <w:rPr>
          <w:szCs w:val="24"/>
        </w:rPr>
      </w:pPr>
      <w:r w:rsidRPr="004E07E6">
        <w:rPr>
          <w:szCs w:val="24"/>
        </w:rPr>
        <w:t xml:space="preserve">Vilnius </w:t>
      </w:r>
    </w:p>
    <w:p w:rsidR="00397D45" w:rsidRPr="007406C3" w:rsidRDefault="00397D45" w:rsidP="00B91AA6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B91AA6" w:rsidRPr="00F04BD3" w:rsidRDefault="00397D45" w:rsidP="00B91AA6">
      <w:pPr>
        <w:ind w:firstLine="1298"/>
        <w:rPr>
          <w:rFonts w:ascii="Calibri" w:hAnsi="Calibri"/>
          <w:sz w:val="22"/>
          <w:szCs w:val="22"/>
          <w:lang w:val="lt-LT"/>
        </w:rPr>
      </w:pPr>
      <w:r w:rsidRPr="00F04BD3">
        <w:rPr>
          <w:rFonts w:ascii="Calibri" w:hAnsi="Calibri"/>
          <w:sz w:val="22"/>
          <w:szCs w:val="22"/>
          <w:lang w:val="lt-LT"/>
        </w:rPr>
        <w:t>Vieta:</w:t>
      </w:r>
      <w:r w:rsidR="00A54F89">
        <w:rPr>
          <w:rFonts w:ascii="Calibri" w:hAnsi="Calibri"/>
          <w:sz w:val="22"/>
          <w:szCs w:val="22"/>
          <w:lang w:val="lt-LT"/>
        </w:rPr>
        <w:t xml:space="preserve">  </w:t>
      </w:r>
      <w:r w:rsidR="00F04BD3" w:rsidRPr="00F04BD3">
        <w:rPr>
          <w:rFonts w:ascii="Calibri" w:hAnsi="Calibri"/>
          <w:sz w:val="22"/>
          <w:szCs w:val="22"/>
          <w:lang w:val="lt-LT"/>
        </w:rPr>
        <w:t>Pasitarimų salė Nr. 1</w:t>
      </w:r>
      <w:r w:rsidR="00F04BD3">
        <w:rPr>
          <w:rFonts w:ascii="Calibri" w:hAnsi="Calibri"/>
          <w:sz w:val="22"/>
          <w:szCs w:val="22"/>
          <w:lang w:val="lt-LT"/>
        </w:rPr>
        <w:t xml:space="preserve">, </w:t>
      </w:r>
      <w:r w:rsidRPr="00F04BD3">
        <w:rPr>
          <w:rFonts w:ascii="Calibri" w:hAnsi="Calibri"/>
          <w:sz w:val="22"/>
          <w:szCs w:val="22"/>
          <w:lang w:val="lt-LT"/>
        </w:rPr>
        <w:t>Vidaus reikalų ministerija, Šventaragio g. 2</w:t>
      </w:r>
      <w:r w:rsidR="00A54F89">
        <w:rPr>
          <w:rFonts w:ascii="Calibri" w:hAnsi="Calibri"/>
          <w:sz w:val="22"/>
          <w:szCs w:val="22"/>
          <w:lang w:val="lt-LT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418"/>
      </w:tblGrid>
      <w:tr w:rsidR="00B91AA6" w:rsidRPr="007406C3" w:rsidTr="00DD37B4">
        <w:trPr>
          <w:trHeight w:val="817"/>
        </w:trPr>
        <w:tc>
          <w:tcPr>
            <w:tcW w:w="567" w:type="dxa"/>
            <w:shd w:val="clear" w:color="auto" w:fill="auto"/>
            <w:vAlign w:val="center"/>
          </w:tcPr>
          <w:p w:rsidR="00B91AA6" w:rsidRPr="007406C3" w:rsidRDefault="00B91AA6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406C3">
              <w:rPr>
                <w:rFonts w:ascii="Calibri" w:hAnsi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91AA6" w:rsidRPr="007406C3" w:rsidRDefault="00397D45" w:rsidP="00DD37B4">
            <w:pPr>
              <w:pStyle w:val="Antrats"/>
              <w:tabs>
                <w:tab w:val="left" w:pos="85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Įžanginė kalba. Darbotvarkės patvirtinimas</w:t>
            </w:r>
          </w:p>
          <w:p w:rsidR="00B91AA6" w:rsidRPr="007406C3" w:rsidRDefault="00397D45" w:rsidP="00DD37B4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sz w:val="22"/>
                <w:szCs w:val="22"/>
              </w:rPr>
              <w:t>(</w:t>
            </w:r>
            <w:r w:rsidR="00AC1859">
              <w:rPr>
                <w:rStyle w:val="DebesliotekstasDiagrama"/>
                <w:rFonts w:ascii="Calibri" w:hAnsi="Calibri"/>
                <w:sz w:val="22"/>
                <w:szCs w:val="22"/>
              </w:rPr>
              <w:t>Tautvydas</w:t>
            </w:r>
            <w:r w:rsidR="00B91AA6" w:rsidRPr="007406C3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 </w:t>
            </w:r>
            <w:r w:rsidR="00AC1859">
              <w:rPr>
                <w:rStyle w:val="DebesliotekstasDiagrama"/>
                <w:rFonts w:ascii="Calibri" w:hAnsi="Calibri"/>
                <w:sz w:val="22"/>
                <w:szCs w:val="22"/>
              </w:rPr>
              <w:t>Tamulevičius</w:t>
            </w:r>
            <w:r w:rsidR="00B91AA6" w:rsidRPr="007406C3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Style w:val="DebesliotekstasDiagrama"/>
                <w:rFonts w:ascii="Calibri" w:hAnsi="Calibri"/>
                <w:sz w:val="22"/>
                <w:szCs w:val="22"/>
              </w:rPr>
              <w:t>vidaus reikalų viceministras, komiteto pirmininkas)</w:t>
            </w:r>
          </w:p>
        </w:tc>
      </w:tr>
      <w:tr w:rsidR="00AC1859" w:rsidRPr="007406C3" w:rsidTr="00DD37B4">
        <w:trPr>
          <w:trHeight w:val="1082"/>
        </w:trPr>
        <w:tc>
          <w:tcPr>
            <w:tcW w:w="567" w:type="dxa"/>
            <w:shd w:val="clear" w:color="auto" w:fill="auto"/>
            <w:vAlign w:val="center"/>
          </w:tcPr>
          <w:p w:rsidR="00AC1859" w:rsidRPr="007406C3" w:rsidRDefault="00AC1859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1859" w:rsidRDefault="00785082" w:rsidP="00DD37B4">
            <w:pPr>
              <w:tabs>
                <w:tab w:val="left" w:pos="1980"/>
              </w:tabs>
              <w:ind w:left="1979" w:hanging="1979"/>
            </w:pPr>
            <w:r>
              <w:rPr>
                <w:rFonts w:ascii="Calibri" w:hAnsi="Calibri" w:cstheme="minorBidi"/>
                <w:b/>
                <w:sz w:val="22"/>
                <w:szCs w:val="22"/>
                <w:lang w:val="lt-LT"/>
              </w:rPr>
              <w:t>E</w:t>
            </w:r>
            <w:r w:rsidR="000767AD">
              <w:rPr>
                <w:rFonts w:ascii="Calibri" w:hAnsi="Calibri" w:cstheme="minorBidi"/>
                <w:b/>
                <w:sz w:val="22"/>
                <w:szCs w:val="22"/>
                <w:lang w:val="lt-LT"/>
              </w:rPr>
              <w:t xml:space="preserve">uropos </w:t>
            </w:r>
            <w:r>
              <w:rPr>
                <w:rFonts w:ascii="Calibri" w:hAnsi="Calibri" w:cstheme="minorBidi"/>
                <w:b/>
                <w:sz w:val="22"/>
                <w:szCs w:val="22"/>
                <w:lang w:val="lt-LT"/>
              </w:rPr>
              <w:t>K</w:t>
            </w:r>
            <w:r w:rsidR="000767AD">
              <w:rPr>
                <w:rFonts w:ascii="Calibri" w:hAnsi="Calibri" w:cstheme="minorBidi"/>
                <w:b/>
                <w:sz w:val="22"/>
                <w:szCs w:val="22"/>
                <w:lang w:val="lt-LT"/>
              </w:rPr>
              <w:t>omisijos pareigūno kalba</w:t>
            </w:r>
            <w:r w:rsidR="00AC1859">
              <w:t xml:space="preserve">  </w:t>
            </w:r>
          </w:p>
          <w:p w:rsidR="00AC1859" w:rsidRDefault="00AC1859" w:rsidP="00DD37B4">
            <w:pPr>
              <w:autoSpaceDE w:val="0"/>
              <w:autoSpaceDN w:val="0"/>
              <w:rPr>
                <w:rStyle w:val="DebesliotekstasDiagrama"/>
                <w:rFonts w:ascii="Calibri" w:hAnsi="Calibri"/>
                <w:b/>
                <w:sz w:val="22"/>
                <w:szCs w:val="22"/>
              </w:rPr>
            </w:pPr>
            <w:r>
              <w:t>(</w:t>
            </w:r>
            <w:proofErr w:type="spellStart"/>
            <w:r w:rsidRPr="00C359E6">
              <w:rPr>
                <w:lang w:val="lt-LT"/>
              </w:rPr>
              <w:t>M</w:t>
            </w:r>
            <w:r w:rsidR="00EA68B2" w:rsidRPr="00C359E6">
              <w:rPr>
                <w:lang w:val="lt-LT"/>
              </w:rPr>
              <w:t>atthijs</w:t>
            </w:r>
            <w:proofErr w:type="spellEnd"/>
            <w:r w:rsidRPr="00C359E6">
              <w:rPr>
                <w:lang w:val="lt-LT"/>
              </w:rPr>
              <w:t xml:space="preserve"> </w:t>
            </w:r>
            <w:proofErr w:type="spellStart"/>
            <w:r w:rsidRPr="00C359E6">
              <w:rPr>
                <w:rFonts w:ascii="Calibri" w:hAnsi="Calibri" w:cstheme="minorBidi"/>
                <w:sz w:val="22"/>
                <w:szCs w:val="22"/>
                <w:lang w:val="lt-LT"/>
              </w:rPr>
              <w:t>Korzilius</w:t>
            </w:r>
            <w:proofErr w:type="spellEnd"/>
            <w:r w:rsidRPr="00C359E6">
              <w:rPr>
                <w:rFonts w:ascii="Calibri" w:hAnsi="Calibri" w:cstheme="minorBidi"/>
                <w:sz w:val="22"/>
                <w:szCs w:val="22"/>
                <w:lang w:val="lt-LT"/>
              </w:rPr>
              <w:t xml:space="preserve">, </w:t>
            </w:r>
            <w:r w:rsidR="00C359E6" w:rsidRPr="00C359E6">
              <w:rPr>
                <w:lang w:val="lt-LT"/>
              </w:rPr>
              <w:t>Migracijos ir vidaus reikalų generalinio direktorato nacionalinių programų koordinatorius</w:t>
            </w:r>
            <w:r w:rsidR="00EA68B2" w:rsidRPr="00C359E6">
              <w:rPr>
                <w:rFonts w:ascii="Calibri" w:hAnsi="Calibri" w:cstheme="minorBidi"/>
                <w:sz w:val="22"/>
                <w:szCs w:val="22"/>
                <w:lang w:val="lt-LT"/>
              </w:rPr>
              <w:t>)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1859" w:rsidRPr="000E239B" w:rsidRDefault="00AC1859" w:rsidP="007E0F52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 w:rsidRPr="000E239B">
              <w:rPr>
                <w:rStyle w:val="DebesliotekstasDiagrama"/>
                <w:rFonts w:ascii="Calibri" w:hAnsi="Calibri"/>
                <w:sz w:val="22"/>
                <w:szCs w:val="22"/>
              </w:rPr>
              <w:t>informacija</w:t>
            </w:r>
          </w:p>
        </w:tc>
      </w:tr>
      <w:tr w:rsidR="00B91AA6" w:rsidRPr="007406C3" w:rsidTr="00DD37B4">
        <w:trPr>
          <w:trHeight w:val="947"/>
        </w:trPr>
        <w:tc>
          <w:tcPr>
            <w:tcW w:w="567" w:type="dxa"/>
            <w:shd w:val="clear" w:color="auto" w:fill="auto"/>
            <w:vAlign w:val="center"/>
          </w:tcPr>
          <w:p w:rsidR="00B91AA6" w:rsidRPr="007406C3" w:rsidRDefault="00AC1859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="00B91AA6" w:rsidRPr="007406C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5233" w:rsidRDefault="00104102" w:rsidP="00DD37B4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VSF nacionalinės programos įgyvendinimo apžvalga </w:t>
            </w:r>
          </w:p>
          <w:p w:rsidR="00B91AA6" w:rsidRPr="00B90C31" w:rsidRDefault="00B90C31" w:rsidP="00A02953">
            <w:pPr>
              <w:pStyle w:val="Antrats"/>
              <w:tabs>
                <w:tab w:val="left" w:pos="851"/>
              </w:tabs>
              <w:rPr>
                <w:rFonts w:ascii="Calibri" w:hAnsi="Calibri"/>
                <w:b/>
              </w:rPr>
            </w:pP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>(</w:t>
            </w:r>
            <w:r w:rsidR="00A02953">
              <w:rPr>
                <w:rStyle w:val="DebesliotekstasDiagrama"/>
                <w:rFonts w:ascii="Calibri" w:hAnsi="Calibri"/>
                <w:sz w:val="22"/>
                <w:szCs w:val="22"/>
              </w:rPr>
              <w:t>V</w:t>
            </w: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idaus reikalų ministerijos atstovas) </w:t>
            </w:r>
            <w:r w:rsidRPr="00B90C31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1AA6" w:rsidRPr="000E239B" w:rsidRDefault="00397D45" w:rsidP="007E0F52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 w:rsidRPr="000E239B">
              <w:rPr>
                <w:rStyle w:val="DebesliotekstasDiagrama"/>
                <w:rFonts w:ascii="Calibri" w:hAnsi="Calibri"/>
                <w:sz w:val="22"/>
                <w:szCs w:val="22"/>
              </w:rPr>
              <w:t>informacija</w:t>
            </w:r>
          </w:p>
        </w:tc>
      </w:tr>
      <w:tr w:rsidR="006D3533" w:rsidRPr="007406C3" w:rsidTr="00DD37B4">
        <w:trPr>
          <w:trHeight w:val="990"/>
        </w:trPr>
        <w:tc>
          <w:tcPr>
            <w:tcW w:w="567" w:type="dxa"/>
            <w:shd w:val="clear" w:color="auto" w:fill="auto"/>
            <w:vAlign w:val="center"/>
          </w:tcPr>
          <w:p w:rsidR="006D3533" w:rsidRDefault="006D3533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4102" w:rsidRDefault="00104102" w:rsidP="00DD37B4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VSF </w:t>
            </w:r>
            <w:r w:rsidR="00B90C31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projektų administravimo </w:t>
            </w:r>
            <w:r w:rsid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tobulinimas</w:t>
            </w:r>
          </w:p>
          <w:p w:rsidR="006D3533" w:rsidRPr="006D3533" w:rsidRDefault="006D3533" w:rsidP="00A02953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 w:rsidRPr="006D3533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(VšĮ Centrinės projektų valdymo agentūros </w:t>
            </w:r>
            <w:r w:rsidR="00B90C31">
              <w:rPr>
                <w:rStyle w:val="DebesliotekstasDiagrama"/>
                <w:rFonts w:ascii="Calibri" w:hAnsi="Calibri"/>
                <w:sz w:val="22"/>
                <w:szCs w:val="22"/>
              </w:rPr>
              <w:t>atstovas</w:t>
            </w:r>
            <w:r w:rsidRPr="006D3533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6D3533" w:rsidRPr="000E239B" w:rsidRDefault="006D3533" w:rsidP="00397D45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 w:rsidRPr="000E239B">
              <w:rPr>
                <w:rStyle w:val="DebesliotekstasDiagrama"/>
                <w:rFonts w:ascii="Calibri" w:hAnsi="Calibri"/>
                <w:sz w:val="22"/>
                <w:szCs w:val="22"/>
              </w:rPr>
              <w:t>informacija</w:t>
            </w:r>
          </w:p>
        </w:tc>
      </w:tr>
      <w:tr w:rsidR="00B91AA6" w:rsidRPr="007406C3" w:rsidTr="00DD37B4">
        <w:trPr>
          <w:trHeight w:val="1197"/>
        </w:trPr>
        <w:tc>
          <w:tcPr>
            <w:tcW w:w="567" w:type="dxa"/>
            <w:shd w:val="clear" w:color="auto" w:fill="auto"/>
            <w:vAlign w:val="center"/>
          </w:tcPr>
          <w:p w:rsidR="00B91AA6" w:rsidRPr="007406C3" w:rsidRDefault="00DD37B4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5</w:t>
            </w:r>
            <w:r w:rsidR="00B91AA6" w:rsidRPr="007406C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91AA6" w:rsidRPr="007406C3" w:rsidRDefault="006E6159" w:rsidP="00DD37B4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VSF nacionalinės programos 201</w:t>
            </w:r>
            <w:r w:rsidR="00AC1859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m. m</w:t>
            </w:r>
            <w:r w:rsidR="00397D45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etinės įgyvendinimo ataskaitos</w:t>
            </w: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tvirtinimas</w:t>
            </w:r>
            <w:r w:rsidR="00B91AA6" w:rsidRPr="007406C3">
              <w:rPr>
                <w:rFonts w:ascii="Calibri" w:hAnsi="Calibri"/>
                <w:b/>
              </w:rPr>
              <w:t xml:space="preserve"> </w:t>
            </w:r>
            <w:r w:rsidR="00B91AA6" w:rsidRPr="007406C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91AA6" w:rsidRPr="007406C3" w:rsidRDefault="00A02953" w:rsidP="00DD37B4">
            <w:pPr>
              <w:pStyle w:val="Antrats"/>
              <w:tabs>
                <w:tab w:val="left" w:pos="851"/>
              </w:tabs>
              <w:rPr>
                <w:rFonts w:ascii="Calibri" w:hAnsi="Calibri"/>
              </w:rPr>
            </w:pP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>(</w:t>
            </w:r>
            <w:r>
              <w:rPr>
                <w:rStyle w:val="DebesliotekstasDiagrama"/>
                <w:rFonts w:ascii="Calibri" w:hAnsi="Calibri"/>
                <w:sz w:val="22"/>
                <w:szCs w:val="22"/>
              </w:rPr>
              <w:t>V</w:t>
            </w: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idaus reikalų ministerijos atstovas) </w:t>
            </w:r>
            <w:r w:rsidRPr="00B90C31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B91AA6" w:rsidRPr="000E239B" w:rsidRDefault="00397D45" w:rsidP="00397D45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 w:rsidRPr="000E239B">
              <w:rPr>
                <w:rStyle w:val="DebesliotekstasDiagrama"/>
                <w:rFonts w:ascii="Calibri" w:hAnsi="Calibri"/>
                <w:sz w:val="22"/>
                <w:szCs w:val="22"/>
              </w:rPr>
              <w:t>balsavimas</w:t>
            </w:r>
          </w:p>
        </w:tc>
      </w:tr>
      <w:tr w:rsidR="00B91AA6" w:rsidRPr="007406C3" w:rsidTr="00DD37B4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B91AA6" w:rsidRPr="007406C3" w:rsidRDefault="00DD37B4" w:rsidP="00DD37B4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6</w:t>
            </w:r>
            <w:r w:rsidR="00B91AA6" w:rsidRPr="007406C3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2953" w:rsidRDefault="00F31DF8" w:rsidP="00DD37B4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b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Nacionalinės VSF 2014-2020 m. programos veiksmų įgyvendinimo plano </w:t>
            </w:r>
            <w:r w:rsidRPr="00EA68B2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pa</w:t>
            </w:r>
            <w:r w:rsidR="006D353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tikslinimas</w:t>
            </w:r>
            <w:r w:rsid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:</w:t>
            </w:r>
          </w:p>
          <w:p w:rsidR="00A02953" w:rsidRPr="00A02953" w:rsidRDefault="00A02953" w:rsidP="003F399D">
            <w:pPr>
              <w:pStyle w:val="Antrats"/>
              <w:numPr>
                <w:ilvl w:val="0"/>
                <w:numId w:val="11"/>
              </w:numPr>
              <w:tabs>
                <w:tab w:val="left" w:pos="851"/>
              </w:tabs>
              <w:rPr>
                <w:rStyle w:val="DebesliotekstasDiagrama"/>
                <w:rFonts w:ascii="Calibri" w:hAnsi="Calibri"/>
                <w:i/>
                <w:sz w:val="22"/>
                <w:szCs w:val="22"/>
              </w:rPr>
            </w:pPr>
            <w:r w:rsidRP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tinkamai panaudotų išlaidų nurodymas</w:t>
            </w:r>
            <w:r w:rsidRP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kaip skirto finansavimo </w:t>
            </w:r>
            <w:r w:rsidR="004A5233" w:rsidRP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užbaigt</w:t>
            </w: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ų projektų atveju; </w:t>
            </w:r>
          </w:p>
          <w:p w:rsidR="009C6EFB" w:rsidRPr="00A02953" w:rsidRDefault="00A02953" w:rsidP="003F399D">
            <w:pPr>
              <w:pStyle w:val="Antrats"/>
              <w:numPr>
                <w:ilvl w:val="0"/>
                <w:numId w:val="11"/>
              </w:numPr>
              <w:tabs>
                <w:tab w:val="left" w:pos="851"/>
              </w:tabs>
              <w:rPr>
                <w:rStyle w:val="DebesliotekstasDiagrama"/>
                <w:rFonts w:ascii="Calibri" w:hAnsi="Calibri"/>
                <w:i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kiti patikslinimai (jei bus </w:t>
            </w:r>
            <w:r w:rsidR="0019083E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gauti</w:t>
            </w: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083E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>motyvuoti prašymai</w:t>
            </w:r>
            <w:r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) </w:t>
            </w:r>
            <w:r w:rsidR="00F31DF8" w:rsidRPr="00A02953">
              <w:rPr>
                <w:rStyle w:val="DebesliotekstasDiagrama"/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1DF8" w:rsidRPr="00A02953">
              <w:rPr>
                <w:rStyle w:val="DebesliotekstasDiagrama"/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B90C31" w:rsidRPr="00B90C31" w:rsidRDefault="00A02953" w:rsidP="00DD37B4">
            <w:pPr>
              <w:pStyle w:val="Antrats"/>
              <w:tabs>
                <w:tab w:val="left" w:pos="851"/>
              </w:tabs>
              <w:rPr>
                <w:rFonts w:ascii="Calibri" w:hAnsi="Calibri"/>
                <w:lang w:val="en-GB"/>
              </w:rPr>
            </w:pP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>(</w:t>
            </w:r>
            <w:r>
              <w:rPr>
                <w:rStyle w:val="DebesliotekstasDiagrama"/>
                <w:rFonts w:ascii="Calibri" w:hAnsi="Calibri"/>
                <w:sz w:val="22"/>
                <w:szCs w:val="22"/>
              </w:rPr>
              <w:t>V</w:t>
            </w:r>
            <w:r w:rsidRPr="00B90C31">
              <w:rPr>
                <w:rStyle w:val="DebesliotekstasDiagrama"/>
                <w:rFonts w:ascii="Calibri" w:hAnsi="Calibri"/>
                <w:sz w:val="22"/>
                <w:szCs w:val="22"/>
              </w:rPr>
              <w:t xml:space="preserve">idaus reikalų ministerijos atstovas) </w:t>
            </w:r>
            <w:r w:rsidRPr="00B90C31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91AA6" w:rsidRPr="000E239B" w:rsidRDefault="0087702A" w:rsidP="007E0F52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  <w:r>
              <w:rPr>
                <w:rStyle w:val="DebesliotekstasDiagrama"/>
                <w:rFonts w:ascii="Calibri" w:hAnsi="Calibri"/>
                <w:sz w:val="22"/>
                <w:szCs w:val="22"/>
              </w:rPr>
              <w:t>b</w:t>
            </w:r>
            <w:r w:rsidR="00397D45" w:rsidRPr="000E239B">
              <w:rPr>
                <w:rStyle w:val="DebesliotekstasDiagrama"/>
                <w:rFonts w:ascii="Calibri" w:hAnsi="Calibri"/>
                <w:sz w:val="22"/>
                <w:szCs w:val="22"/>
              </w:rPr>
              <w:t>alsavimas</w:t>
            </w:r>
          </w:p>
          <w:p w:rsidR="000E239B" w:rsidRPr="000E239B" w:rsidRDefault="000E239B" w:rsidP="007E0F52">
            <w:pPr>
              <w:pStyle w:val="Antrats"/>
              <w:tabs>
                <w:tab w:val="left" w:pos="851"/>
              </w:tabs>
              <w:rPr>
                <w:rStyle w:val="DebesliotekstasDiagrama"/>
                <w:rFonts w:ascii="Calibri" w:hAnsi="Calibri"/>
                <w:sz w:val="22"/>
                <w:szCs w:val="22"/>
              </w:rPr>
            </w:pPr>
          </w:p>
        </w:tc>
      </w:tr>
      <w:tr w:rsidR="00B91AA6" w:rsidRPr="007406C3" w:rsidTr="0019083E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B91AA6" w:rsidRPr="007406C3" w:rsidRDefault="00DD37B4" w:rsidP="0019083E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</w:t>
            </w:r>
            <w:r w:rsidR="00B91AA6" w:rsidRPr="007406C3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91AA6" w:rsidRPr="004339EF" w:rsidRDefault="009C6EFB" w:rsidP="004339EF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lt-LT"/>
              </w:rPr>
            </w:pPr>
            <w:r w:rsidRPr="004339EF">
              <w:rPr>
                <w:rFonts w:ascii="Calibri" w:hAnsi="Calibri"/>
                <w:b/>
                <w:sz w:val="22"/>
                <w:szCs w:val="22"/>
                <w:lang w:val="lt-LT"/>
              </w:rPr>
              <w:t>Kiti klausimai</w:t>
            </w:r>
          </w:p>
        </w:tc>
      </w:tr>
    </w:tbl>
    <w:p w:rsidR="00D95308" w:rsidRPr="00B91AA6" w:rsidRDefault="00D95308" w:rsidP="00B91AA6"/>
    <w:sectPr w:rsidR="00D95308" w:rsidRPr="00B91AA6" w:rsidSect="000B61A7">
      <w:headerReference w:type="default" r:id="rId9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C9" w:rsidRDefault="001C62C9" w:rsidP="00397D45">
      <w:r>
        <w:separator/>
      </w:r>
    </w:p>
  </w:endnote>
  <w:endnote w:type="continuationSeparator" w:id="0">
    <w:p w:rsidR="001C62C9" w:rsidRDefault="001C62C9" w:rsidP="0039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C9" w:rsidRDefault="001C62C9" w:rsidP="00397D45">
      <w:r>
        <w:separator/>
      </w:r>
    </w:p>
  </w:footnote>
  <w:footnote w:type="continuationSeparator" w:id="0">
    <w:p w:rsidR="001C62C9" w:rsidRDefault="001C62C9" w:rsidP="0039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5" w:rsidRDefault="00397D45" w:rsidP="00397D45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F8D3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4DB0"/>
    <w:multiLevelType w:val="hybridMultilevel"/>
    <w:tmpl w:val="295C2B8E"/>
    <w:lvl w:ilvl="0" w:tplc="CDCEFE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FF410C"/>
    <w:multiLevelType w:val="hybridMultilevel"/>
    <w:tmpl w:val="D67E5130"/>
    <w:lvl w:ilvl="0" w:tplc="EE4EC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A55"/>
    <w:multiLevelType w:val="hybridMultilevel"/>
    <w:tmpl w:val="7E3069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7C34"/>
    <w:multiLevelType w:val="multilevel"/>
    <w:tmpl w:val="4C7E1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986782"/>
    <w:multiLevelType w:val="hybridMultilevel"/>
    <w:tmpl w:val="9D2884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FFB3626"/>
    <w:multiLevelType w:val="hybridMultilevel"/>
    <w:tmpl w:val="16B453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64366B"/>
    <w:multiLevelType w:val="hybridMultilevel"/>
    <w:tmpl w:val="D6CE42F0"/>
    <w:lvl w:ilvl="0" w:tplc="F166999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6C093D"/>
    <w:multiLevelType w:val="hybridMultilevel"/>
    <w:tmpl w:val="56D48A20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1"/>
    <w:rsid w:val="00017602"/>
    <w:rsid w:val="000346A5"/>
    <w:rsid w:val="00040C6B"/>
    <w:rsid w:val="00051C9F"/>
    <w:rsid w:val="0005502D"/>
    <w:rsid w:val="000571F8"/>
    <w:rsid w:val="0006161E"/>
    <w:rsid w:val="00076162"/>
    <w:rsid w:val="000767AD"/>
    <w:rsid w:val="00080C09"/>
    <w:rsid w:val="000A2154"/>
    <w:rsid w:val="000A71C1"/>
    <w:rsid w:val="000B1031"/>
    <w:rsid w:val="000B23BA"/>
    <w:rsid w:val="000E239B"/>
    <w:rsid w:val="000E3686"/>
    <w:rsid w:val="0010168D"/>
    <w:rsid w:val="00104088"/>
    <w:rsid w:val="00104102"/>
    <w:rsid w:val="00105542"/>
    <w:rsid w:val="0011275D"/>
    <w:rsid w:val="0012169A"/>
    <w:rsid w:val="001318DD"/>
    <w:rsid w:val="00161E90"/>
    <w:rsid w:val="00164D07"/>
    <w:rsid w:val="0018093B"/>
    <w:rsid w:val="0018156E"/>
    <w:rsid w:val="00181DA6"/>
    <w:rsid w:val="0019083E"/>
    <w:rsid w:val="00195E12"/>
    <w:rsid w:val="00195E85"/>
    <w:rsid w:val="001C3BC2"/>
    <w:rsid w:val="001C62C9"/>
    <w:rsid w:val="001D3D50"/>
    <w:rsid w:val="001D45D5"/>
    <w:rsid w:val="001E0743"/>
    <w:rsid w:val="00217637"/>
    <w:rsid w:val="00246D4E"/>
    <w:rsid w:val="00262C1C"/>
    <w:rsid w:val="00263BCB"/>
    <w:rsid w:val="0026775C"/>
    <w:rsid w:val="002771F4"/>
    <w:rsid w:val="00277C51"/>
    <w:rsid w:val="002A2F87"/>
    <w:rsid w:val="002A5234"/>
    <w:rsid w:val="002B1496"/>
    <w:rsid w:val="002C26F9"/>
    <w:rsid w:val="002D676B"/>
    <w:rsid w:val="002E1957"/>
    <w:rsid w:val="002E3BB0"/>
    <w:rsid w:val="002F2F8D"/>
    <w:rsid w:val="00303CFD"/>
    <w:rsid w:val="00305BF1"/>
    <w:rsid w:val="00316D83"/>
    <w:rsid w:val="0031790D"/>
    <w:rsid w:val="00317A6F"/>
    <w:rsid w:val="00336EA5"/>
    <w:rsid w:val="0034552E"/>
    <w:rsid w:val="00356A41"/>
    <w:rsid w:val="00364363"/>
    <w:rsid w:val="00367C11"/>
    <w:rsid w:val="003721DF"/>
    <w:rsid w:val="00383387"/>
    <w:rsid w:val="00384880"/>
    <w:rsid w:val="00397D45"/>
    <w:rsid w:val="003C03C9"/>
    <w:rsid w:val="003C0D9E"/>
    <w:rsid w:val="003C4790"/>
    <w:rsid w:val="003D087E"/>
    <w:rsid w:val="003D72C0"/>
    <w:rsid w:val="003E40B1"/>
    <w:rsid w:val="003E6FE1"/>
    <w:rsid w:val="003E7803"/>
    <w:rsid w:val="003F3743"/>
    <w:rsid w:val="00407668"/>
    <w:rsid w:val="00422AF3"/>
    <w:rsid w:val="00426C20"/>
    <w:rsid w:val="00426E60"/>
    <w:rsid w:val="00430F4D"/>
    <w:rsid w:val="004339EF"/>
    <w:rsid w:val="00442CFF"/>
    <w:rsid w:val="004461F3"/>
    <w:rsid w:val="004871B4"/>
    <w:rsid w:val="004A5233"/>
    <w:rsid w:val="004B0520"/>
    <w:rsid w:val="004C0C57"/>
    <w:rsid w:val="004C310F"/>
    <w:rsid w:val="004D06A7"/>
    <w:rsid w:val="004E6A60"/>
    <w:rsid w:val="004F0C47"/>
    <w:rsid w:val="00506E58"/>
    <w:rsid w:val="00510681"/>
    <w:rsid w:val="00513641"/>
    <w:rsid w:val="00521B1F"/>
    <w:rsid w:val="00526E60"/>
    <w:rsid w:val="00526FDB"/>
    <w:rsid w:val="00547F0D"/>
    <w:rsid w:val="00580158"/>
    <w:rsid w:val="005B6978"/>
    <w:rsid w:val="005B7C51"/>
    <w:rsid w:val="005E7E68"/>
    <w:rsid w:val="00607A3D"/>
    <w:rsid w:val="00611861"/>
    <w:rsid w:val="0061429F"/>
    <w:rsid w:val="00626855"/>
    <w:rsid w:val="006356F7"/>
    <w:rsid w:val="006410F3"/>
    <w:rsid w:val="00644A8E"/>
    <w:rsid w:val="006524DE"/>
    <w:rsid w:val="0066097C"/>
    <w:rsid w:val="00672C41"/>
    <w:rsid w:val="00691A46"/>
    <w:rsid w:val="006924FF"/>
    <w:rsid w:val="006A68C9"/>
    <w:rsid w:val="006B358F"/>
    <w:rsid w:val="006C2DCD"/>
    <w:rsid w:val="006D3533"/>
    <w:rsid w:val="006D5C7C"/>
    <w:rsid w:val="006E6159"/>
    <w:rsid w:val="007068A9"/>
    <w:rsid w:val="00706D9E"/>
    <w:rsid w:val="00721E07"/>
    <w:rsid w:val="007226AB"/>
    <w:rsid w:val="007251D6"/>
    <w:rsid w:val="007331BD"/>
    <w:rsid w:val="007353E6"/>
    <w:rsid w:val="00736791"/>
    <w:rsid w:val="00761641"/>
    <w:rsid w:val="00771434"/>
    <w:rsid w:val="00772C1B"/>
    <w:rsid w:val="0077557B"/>
    <w:rsid w:val="0078357F"/>
    <w:rsid w:val="00785082"/>
    <w:rsid w:val="007919D3"/>
    <w:rsid w:val="00793E25"/>
    <w:rsid w:val="00795DED"/>
    <w:rsid w:val="007B62E6"/>
    <w:rsid w:val="007D69B6"/>
    <w:rsid w:val="007E1CB0"/>
    <w:rsid w:val="007E7617"/>
    <w:rsid w:val="007F6F63"/>
    <w:rsid w:val="0080303D"/>
    <w:rsid w:val="00814240"/>
    <w:rsid w:val="008320DF"/>
    <w:rsid w:val="00836F66"/>
    <w:rsid w:val="008439C9"/>
    <w:rsid w:val="00844866"/>
    <w:rsid w:val="00853833"/>
    <w:rsid w:val="0085476F"/>
    <w:rsid w:val="00870B54"/>
    <w:rsid w:val="008752FA"/>
    <w:rsid w:val="0087702A"/>
    <w:rsid w:val="0088205C"/>
    <w:rsid w:val="00893FD4"/>
    <w:rsid w:val="00896696"/>
    <w:rsid w:val="008A3570"/>
    <w:rsid w:val="008B035E"/>
    <w:rsid w:val="008B03A6"/>
    <w:rsid w:val="008B68E3"/>
    <w:rsid w:val="008D29C3"/>
    <w:rsid w:val="008D6A55"/>
    <w:rsid w:val="008F5913"/>
    <w:rsid w:val="00904853"/>
    <w:rsid w:val="0090609A"/>
    <w:rsid w:val="009076C1"/>
    <w:rsid w:val="00913142"/>
    <w:rsid w:val="00913ABF"/>
    <w:rsid w:val="0092083B"/>
    <w:rsid w:val="00921E79"/>
    <w:rsid w:val="0092508F"/>
    <w:rsid w:val="009257EF"/>
    <w:rsid w:val="009269B8"/>
    <w:rsid w:val="00943618"/>
    <w:rsid w:val="009440CB"/>
    <w:rsid w:val="009447D1"/>
    <w:rsid w:val="00945682"/>
    <w:rsid w:val="00946265"/>
    <w:rsid w:val="009616A4"/>
    <w:rsid w:val="00981392"/>
    <w:rsid w:val="00981CBB"/>
    <w:rsid w:val="00987451"/>
    <w:rsid w:val="009921E5"/>
    <w:rsid w:val="009C0DE1"/>
    <w:rsid w:val="009C1E1B"/>
    <w:rsid w:val="009C2963"/>
    <w:rsid w:val="009C42B7"/>
    <w:rsid w:val="009C554C"/>
    <w:rsid w:val="009C6CDD"/>
    <w:rsid w:val="009C6EFB"/>
    <w:rsid w:val="009F0F65"/>
    <w:rsid w:val="009F3D9E"/>
    <w:rsid w:val="00A02953"/>
    <w:rsid w:val="00A17694"/>
    <w:rsid w:val="00A40E9A"/>
    <w:rsid w:val="00A50314"/>
    <w:rsid w:val="00A54F89"/>
    <w:rsid w:val="00A6138C"/>
    <w:rsid w:val="00A65A71"/>
    <w:rsid w:val="00A70FE1"/>
    <w:rsid w:val="00A71598"/>
    <w:rsid w:val="00A7581F"/>
    <w:rsid w:val="00A826D4"/>
    <w:rsid w:val="00A833E0"/>
    <w:rsid w:val="00A85837"/>
    <w:rsid w:val="00A86EED"/>
    <w:rsid w:val="00AA6A53"/>
    <w:rsid w:val="00AB6B04"/>
    <w:rsid w:val="00AC03FC"/>
    <w:rsid w:val="00AC1859"/>
    <w:rsid w:val="00AC2A63"/>
    <w:rsid w:val="00AC3C21"/>
    <w:rsid w:val="00AC480B"/>
    <w:rsid w:val="00AC5855"/>
    <w:rsid w:val="00AD7687"/>
    <w:rsid w:val="00AE2A7B"/>
    <w:rsid w:val="00AE47DB"/>
    <w:rsid w:val="00AF2345"/>
    <w:rsid w:val="00B00812"/>
    <w:rsid w:val="00B03B9B"/>
    <w:rsid w:val="00B36760"/>
    <w:rsid w:val="00B550E3"/>
    <w:rsid w:val="00B6316D"/>
    <w:rsid w:val="00B730D6"/>
    <w:rsid w:val="00B76910"/>
    <w:rsid w:val="00B8357C"/>
    <w:rsid w:val="00B90C31"/>
    <w:rsid w:val="00B91AA6"/>
    <w:rsid w:val="00B933CA"/>
    <w:rsid w:val="00B96422"/>
    <w:rsid w:val="00BA3744"/>
    <w:rsid w:val="00BE30CD"/>
    <w:rsid w:val="00BE5063"/>
    <w:rsid w:val="00BF2E13"/>
    <w:rsid w:val="00BF321C"/>
    <w:rsid w:val="00C12B6A"/>
    <w:rsid w:val="00C173E7"/>
    <w:rsid w:val="00C24035"/>
    <w:rsid w:val="00C359E6"/>
    <w:rsid w:val="00C36365"/>
    <w:rsid w:val="00C548D7"/>
    <w:rsid w:val="00C7244D"/>
    <w:rsid w:val="00C86959"/>
    <w:rsid w:val="00CA51B1"/>
    <w:rsid w:val="00CB2525"/>
    <w:rsid w:val="00CC1E81"/>
    <w:rsid w:val="00CC3C07"/>
    <w:rsid w:val="00CE0884"/>
    <w:rsid w:val="00CE568F"/>
    <w:rsid w:val="00D145D9"/>
    <w:rsid w:val="00D1494E"/>
    <w:rsid w:val="00D2470F"/>
    <w:rsid w:val="00D413B7"/>
    <w:rsid w:val="00D4696D"/>
    <w:rsid w:val="00D531AD"/>
    <w:rsid w:val="00D6123C"/>
    <w:rsid w:val="00D63EA0"/>
    <w:rsid w:val="00D75438"/>
    <w:rsid w:val="00D833BD"/>
    <w:rsid w:val="00D928FC"/>
    <w:rsid w:val="00D95308"/>
    <w:rsid w:val="00D95586"/>
    <w:rsid w:val="00DA4345"/>
    <w:rsid w:val="00DB4846"/>
    <w:rsid w:val="00DB7A05"/>
    <w:rsid w:val="00DC2625"/>
    <w:rsid w:val="00DC426D"/>
    <w:rsid w:val="00DC6632"/>
    <w:rsid w:val="00DC73C7"/>
    <w:rsid w:val="00DD2163"/>
    <w:rsid w:val="00DD37B4"/>
    <w:rsid w:val="00DD6BBB"/>
    <w:rsid w:val="00DE3AEC"/>
    <w:rsid w:val="00DE469F"/>
    <w:rsid w:val="00DF2EB8"/>
    <w:rsid w:val="00DF2EFF"/>
    <w:rsid w:val="00E0709E"/>
    <w:rsid w:val="00E12323"/>
    <w:rsid w:val="00E21AC9"/>
    <w:rsid w:val="00E234E5"/>
    <w:rsid w:val="00E40838"/>
    <w:rsid w:val="00E43B5F"/>
    <w:rsid w:val="00E44C71"/>
    <w:rsid w:val="00E60002"/>
    <w:rsid w:val="00E740C9"/>
    <w:rsid w:val="00E82459"/>
    <w:rsid w:val="00E9634F"/>
    <w:rsid w:val="00E96EBD"/>
    <w:rsid w:val="00EA129C"/>
    <w:rsid w:val="00EA2FE5"/>
    <w:rsid w:val="00EA390B"/>
    <w:rsid w:val="00EA68B2"/>
    <w:rsid w:val="00EB1056"/>
    <w:rsid w:val="00EB2C77"/>
    <w:rsid w:val="00EB3E94"/>
    <w:rsid w:val="00EB619A"/>
    <w:rsid w:val="00EC7C65"/>
    <w:rsid w:val="00ED1679"/>
    <w:rsid w:val="00ED6E60"/>
    <w:rsid w:val="00EE2D42"/>
    <w:rsid w:val="00EE6FEB"/>
    <w:rsid w:val="00EF43D1"/>
    <w:rsid w:val="00EF5914"/>
    <w:rsid w:val="00F04BD3"/>
    <w:rsid w:val="00F24C3A"/>
    <w:rsid w:val="00F271EC"/>
    <w:rsid w:val="00F31DF8"/>
    <w:rsid w:val="00F3752A"/>
    <w:rsid w:val="00F411BA"/>
    <w:rsid w:val="00F474C4"/>
    <w:rsid w:val="00F6602E"/>
    <w:rsid w:val="00F71140"/>
    <w:rsid w:val="00F82A67"/>
    <w:rsid w:val="00FA4B7A"/>
    <w:rsid w:val="00FB0807"/>
    <w:rsid w:val="00FB5DC2"/>
    <w:rsid w:val="00FB69A2"/>
    <w:rsid w:val="00FB6C28"/>
    <w:rsid w:val="00FC11DF"/>
    <w:rsid w:val="00FE1340"/>
    <w:rsid w:val="00FE59E7"/>
    <w:rsid w:val="00FE76A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A741-B4A4-494E-BDE1-778D855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6AB"/>
    <w:pPr>
      <w:spacing w:after="0"/>
      <w:ind w:left="0" w:firstLine="0"/>
    </w:pPr>
    <w:rPr>
      <w:rFonts w:ascii="Times New Roman" w:eastAsiaTheme="minorHAnsi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87451"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rsid w:val="00987451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ZCom">
    <w:name w:val="Z_Com"/>
    <w:basedOn w:val="prastasis"/>
    <w:next w:val="ZDGName"/>
    <w:uiPriority w:val="99"/>
    <w:rsid w:val="009F3D9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prastasis"/>
    <w:uiPriority w:val="99"/>
    <w:rsid w:val="009F3D9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3D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3D9E"/>
    <w:rPr>
      <w:rFonts w:ascii="Tahoma" w:eastAsiaTheme="minorHAnsi" w:hAnsi="Tahoma" w:cs="Tahoma"/>
      <w:sz w:val="16"/>
      <w:szCs w:val="16"/>
    </w:rPr>
  </w:style>
  <w:style w:type="paragraph" w:customStyle="1" w:styleId="NumPar1">
    <w:name w:val="NumPar 1"/>
    <w:basedOn w:val="prastasis"/>
    <w:next w:val="prastasis"/>
    <w:rsid w:val="0006161E"/>
    <w:pPr>
      <w:numPr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2">
    <w:name w:val="NumPar 2"/>
    <w:basedOn w:val="prastasis"/>
    <w:next w:val="prastasis"/>
    <w:rsid w:val="0006161E"/>
    <w:pPr>
      <w:numPr>
        <w:ilvl w:val="1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3">
    <w:name w:val="NumPar 3"/>
    <w:basedOn w:val="prastasis"/>
    <w:next w:val="prastasis"/>
    <w:rsid w:val="0006161E"/>
    <w:pPr>
      <w:numPr>
        <w:ilvl w:val="2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4">
    <w:name w:val="NumPar 4"/>
    <w:basedOn w:val="prastasis"/>
    <w:next w:val="prastasis"/>
    <w:rsid w:val="0006161E"/>
    <w:pPr>
      <w:numPr>
        <w:ilvl w:val="3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Titrearticle">
    <w:name w:val="Titre article"/>
    <w:basedOn w:val="prastasis"/>
    <w:next w:val="prastasis"/>
    <w:rsid w:val="0006161E"/>
    <w:pPr>
      <w:keepNext/>
      <w:spacing w:before="360" w:after="120"/>
      <w:jc w:val="center"/>
    </w:pPr>
    <w:rPr>
      <w:rFonts w:eastAsia="Times New Roman"/>
      <w:i/>
      <w:iCs/>
      <w:lang w:val="en-GB"/>
    </w:rPr>
  </w:style>
  <w:style w:type="paragraph" w:styleId="Sraassuenkleliais">
    <w:name w:val="List Bullet"/>
    <w:basedOn w:val="prastasis"/>
    <w:uiPriority w:val="99"/>
    <w:rsid w:val="00EB3E94"/>
    <w:pPr>
      <w:numPr>
        <w:numId w:val="3"/>
      </w:numPr>
      <w:spacing w:before="120" w:after="120"/>
      <w:jc w:val="both"/>
    </w:pPr>
    <w:rPr>
      <w:rFonts w:eastAsia="Times New Roman"/>
      <w:lang w:val="en-GB" w:eastAsia="de-DE"/>
    </w:rPr>
  </w:style>
  <w:style w:type="paragraph" w:customStyle="1" w:styleId="Text1">
    <w:name w:val="Text 1"/>
    <w:basedOn w:val="prastasis"/>
    <w:link w:val="Text1Char"/>
    <w:rsid w:val="00EB3E94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paragraph" w:customStyle="1" w:styleId="Point1letter">
    <w:name w:val="Point 1 (letter)"/>
    <w:basedOn w:val="prastasis"/>
    <w:uiPriority w:val="99"/>
    <w:rsid w:val="00EB3E94"/>
    <w:pPr>
      <w:numPr>
        <w:ilvl w:val="3"/>
        <w:numId w:val="2"/>
      </w:numPr>
      <w:spacing w:before="120" w:after="120"/>
      <w:jc w:val="both"/>
    </w:pPr>
    <w:rPr>
      <w:rFonts w:eastAsia="Times New Roman"/>
      <w:lang w:val="en-GB"/>
    </w:rPr>
  </w:style>
  <w:style w:type="character" w:customStyle="1" w:styleId="Text1Char">
    <w:name w:val="Text 1 Char"/>
    <w:link w:val="Text1"/>
    <w:locked/>
    <w:rsid w:val="00EB3E94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Hipersaitas">
    <w:name w:val="Hyperlink"/>
    <w:basedOn w:val="Numatytasispastraiposriftas"/>
    <w:uiPriority w:val="99"/>
    <w:unhideWhenUsed/>
    <w:rsid w:val="000E3686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rsid w:val="009C554C"/>
    <w:rPr>
      <w:rFonts w:cs="Times New Roman"/>
      <w:sz w:val="16"/>
      <w:szCs w:val="16"/>
    </w:rPr>
  </w:style>
  <w:style w:type="table" w:styleId="Lentelstinklelis">
    <w:name w:val="Table Grid"/>
    <w:basedOn w:val="prastojilentel"/>
    <w:uiPriority w:val="59"/>
    <w:rsid w:val="002B14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prastasis"/>
    <w:rsid w:val="00105542"/>
    <w:pPr>
      <w:autoSpaceDE w:val="0"/>
      <w:autoSpaceDN w:val="0"/>
    </w:pPr>
    <w:rPr>
      <w:rFonts w:ascii="Verdana" w:hAnsi="Verdana"/>
      <w:color w:val="000000"/>
    </w:rPr>
  </w:style>
  <w:style w:type="paragraph" w:styleId="Antrats">
    <w:name w:val="header"/>
    <w:basedOn w:val="prastasis"/>
    <w:link w:val="AntratsDiagrama"/>
    <w:unhideWhenUsed/>
    <w:rsid w:val="0090485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904853"/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int1Char1">
    <w:name w:val="Point 1 Char1"/>
    <w:basedOn w:val="Numatytasispastraiposriftas"/>
    <w:link w:val="Point1"/>
    <w:locked/>
    <w:rsid w:val="00A826D4"/>
    <w:rPr>
      <w:sz w:val="24"/>
      <w:szCs w:val="24"/>
      <w:lang w:val="en-GB" w:eastAsia="de-DE"/>
    </w:rPr>
  </w:style>
  <w:style w:type="paragraph" w:customStyle="1" w:styleId="Point1">
    <w:name w:val="Point 1"/>
    <w:basedOn w:val="prastasis"/>
    <w:link w:val="Point1Char1"/>
    <w:rsid w:val="00A826D4"/>
    <w:pPr>
      <w:spacing w:before="120" w:after="120"/>
      <w:ind w:left="1417" w:hanging="567"/>
      <w:jc w:val="both"/>
    </w:pPr>
    <w:rPr>
      <w:rFonts w:ascii="Calibri" w:eastAsia="Calibri" w:hAnsi="Calibri"/>
      <w:lang w:val="en-GB" w:eastAsia="de-DE"/>
    </w:rPr>
  </w:style>
  <w:style w:type="paragraph" w:customStyle="1" w:styleId="Point0">
    <w:name w:val="Point 0"/>
    <w:basedOn w:val="prastasis"/>
    <w:rsid w:val="00AA6A53"/>
    <w:pPr>
      <w:spacing w:before="120" w:after="120"/>
      <w:ind w:left="850" w:hanging="850"/>
      <w:jc w:val="both"/>
    </w:pPr>
    <w:rPr>
      <w:rFonts w:eastAsia="Times New Roman"/>
      <w:lang w:val="en-GB" w:eastAsia="de-D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93E25"/>
    <w:rPr>
      <w:rFonts w:ascii="Calibr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93E25"/>
    <w:rPr>
      <w:rFonts w:eastAsiaTheme="minorHAnsi" w:cstheme="minorBidi"/>
      <w:sz w:val="22"/>
      <w:szCs w:val="21"/>
      <w:lang w:val="lt-LT"/>
    </w:rPr>
  </w:style>
  <w:style w:type="table" w:customStyle="1" w:styleId="TableNormal">
    <w:name w:val="Table Normal"/>
    <w:uiPriority w:val="99"/>
    <w:semiHidden/>
    <w:rsid w:val="00793E25"/>
    <w:pPr>
      <w:spacing w:after="0"/>
      <w:ind w:left="0" w:firstLine="0"/>
    </w:pPr>
    <w:rPr>
      <w:rFonts w:ascii="Times New Roman" w:eastAsia="Times New Roman" w:hAnsi="Times New Roman"/>
      <w:lang w:val="lt-LT" w:eastAsia="lt-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397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7D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7A35-61AD-4A74-92A2-FC503DF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Trinti</dc:creator>
  <cp:keywords/>
  <dc:description/>
  <cp:lastModifiedBy>Dalia Trinkūnienė</cp:lastModifiedBy>
  <cp:revision>6</cp:revision>
  <cp:lastPrinted>2017-02-14T10:45:00Z</cp:lastPrinted>
  <dcterms:created xsi:type="dcterms:W3CDTF">2019-03-07T13:51:00Z</dcterms:created>
  <dcterms:modified xsi:type="dcterms:W3CDTF">2019-03-07T14:16:00Z</dcterms:modified>
</cp:coreProperties>
</file>